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Thank you for your response - we appreciate your support of Peter and all the other students.  Thanks for your willingness to provide input on his behavior.  We expect more of him because - as you said - when he wants to turn it on he can - and we expect him to give full effort and NOT be a distraction in class etc.  Most of all we expect that he respect his teachers and classmates.  Thank you.  Tim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Timothy D. Davis, Ph.D., CAPE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Associate Professor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Adapted Physical Education National Standards (APENS) Chair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Park Center 1106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SUNY Cortland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Cortland, NY 13045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hyperlink r:id="rId4" w:history="1">
        <w:r>
          <w:rPr>
            <w:rFonts w:ascii="Arial" w:hAnsi="Arial" w:cs="Arial"/>
            <w:color w:val="1F59C5"/>
            <w:sz w:val="26"/>
            <w:szCs w:val="26"/>
            <w:u w:val="single" w:color="1F59C5"/>
          </w:rPr>
          <w:t>607-753-4969</w:t>
        </w:r>
      </w:hyperlink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  <w:hyperlink r:id="rId5" w:history="1">
        <w:r>
          <w:rPr>
            <w:rFonts w:ascii="Arial" w:hAnsi="Arial" w:cs="Arial"/>
            <w:color w:val="1F59C5"/>
            <w:sz w:val="26"/>
            <w:szCs w:val="26"/>
            <w:u w:val="single" w:color="1F59C5"/>
          </w:rPr>
          <w:t>www.APENS.org</w:t>
        </w:r>
      </w:hyperlink>
      <w:r>
        <w:rPr>
          <w:rFonts w:ascii="Arial" w:hAnsi="Arial" w:cs="Arial"/>
          <w:color w:val="222222"/>
          <w:sz w:val="26"/>
          <w:szCs w:val="26"/>
        </w:rPr>
        <w:t>&lt;</w:t>
      </w:r>
      <w:hyperlink r:id="rId6" w:history="1">
        <w:r>
          <w:rPr>
            <w:rFonts w:ascii="Arial" w:hAnsi="Arial" w:cs="Arial"/>
            <w:color w:val="1F59C5"/>
            <w:sz w:val="26"/>
            <w:szCs w:val="26"/>
            <w:u w:val="single" w:color="1F59C5"/>
          </w:rPr>
          <w:t>http://www.apens.org/</w:t>
        </w:r>
      </w:hyperlink>
      <w:r>
        <w:rPr>
          <w:rFonts w:ascii="Arial" w:hAnsi="Arial" w:cs="Arial"/>
          <w:color w:val="222222"/>
          <w:sz w:val="26"/>
          <w:szCs w:val="26"/>
        </w:rPr>
        <w:t>&gt;</w:t>
      </w:r>
    </w:p>
    <w:p w:rsidR="00E142CE" w:rsidRDefault="00E142CE" w:rsidP="00E142CE">
      <w:pPr>
        <w:widowControl w:val="0"/>
        <w:autoSpaceDE w:val="0"/>
        <w:autoSpaceDN w:val="0"/>
        <w:adjustRightInd w:val="0"/>
        <w:rPr>
          <w:rFonts w:ascii="Arial" w:hAnsi="Arial" w:cs="Arial"/>
          <w:color w:val="222222"/>
          <w:sz w:val="26"/>
          <w:szCs w:val="26"/>
        </w:rPr>
      </w:pPr>
    </w:p>
    <w:p w:rsidR="00A2010C" w:rsidRDefault="00E142CE" w:rsidP="00E142CE">
      <w:r>
        <w:rPr>
          <w:rFonts w:ascii="Arial" w:hAnsi="Arial" w:cs="Arial"/>
          <w:color w:val="222222"/>
          <w:sz w:val="26"/>
          <w:szCs w:val="26"/>
        </w:rPr>
        <w:t>"The greatest attribute in one's life is to work hard ... at work ... worth doing."  T. Roosevelt</w:t>
      </w:r>
    </w:p>
    <w:sectPr w:rsidR="00A2010C" w:rsidSect="00291A0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42CE"/>
    <w:rsid w:val="00E142C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0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tel:607-753-4969" TargetMode="External"/><Relationship Id="rId5" Type="http://schemas.openxmlformats.org/officeDocument/2006/relationships/hyperlink" Target="http://www.APENS.org/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http://www.ape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Canastota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Backus</dc:creator>
  <cp:keywords/>
  <cp:lastModifiedBy>Chelsea Backus</cp:lastModifiedBy>
  <cp:revision>1</cp:revision>
  <dcterms:created xsi:type="dcterms:W3CDTF">2013-05-08T00:43:00Z</dcterms:created>
  <dcterms:modified xsi:type="dcterms:W3CDTF">2013-05-08T00:43:00Z</dcterms:modified>
</cp:coreProperties>
</file>